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93E66" w:rsidRPr="00D93E66" w:rsidTr="00D93E66">
        <w:trPr>
          <w:tblCellSpacing w:w="0" w:type="dxa"/>
        </w:trPr>
        <w:tc>
          <w:tcPr>
            <w:tcW w:w="0" w:type="auto"/>
            <w:hideMark/>
          </w:tcPr>
          <w:p w:rsidR="00D93E66" w:rsidRPr="00D93E66" w:rsidRDefault="00D93E66" w:rsidP="00D9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Draagvermogen banden</w:t>
            </w:r>
          </w:p>
          <w:p w:rsidR="00D93E66" w:rsidRPr="00D93E66" w:rsidRDefault="00D93E66" w:rsidP="00D9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E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D93E66" w:rsidRPr="00D93E66" w:rsidRDefault="00D93E66" w:rsidP="00D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E6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Voorbeeld :</w:t>
            </w:r>
            <w:r w:rsidRPr="00D93E66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 195/65 R 15 </w:t>
            </w:r>
            <w:r w:rsidRPr="00D93E66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nl-NL"/>
              </w:rPr>
              <w:t>91</w:t>
            </w:r>
            <w:r w:rsidRPr="00D93E66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V </w:t>
            </w:r>
            <w:r w:rsidRPr="00D93E6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Pr="00D93E66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91</w:t>
            </w:r>
            <w:r w:rsidRPr="00D93E66">
              <w:rPr>
                <w:rFonts w:ascii="Arial" w:eastAsia="Times New Roman" w:hAnsi="Arial" w:cs="Arial"/>
                <w:sz w:val="20"/>
                <w:lang w:eastAsia="nl-NL"/>
              </w:rPr>
              <w:t> </w:t>
            </w:r>
            <w:r w:rsidRPr="00D93E6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= Indexcijfer voor het draagvermogen per band.</w:t>
            </w:r>
            <w:r w:rsidRPr="00D93E6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Pr="00D93E66">
              <w:rPr>
                <w:rFonts w:ascii="Arial" w:eastAsia="Times New Roman" w:hAnsi="Arial" w:cs="Arial"/>
                <w:b/>
                <w:bCs/>
                <w:sz w:val="20"/>
                <w:lang w:eastAsia="nl-NL"/>
              </w:rPr>
              <w:t>91 = 615 KG per band</w:t>
            </w:r>
            <w:r w:rsidRPr="00D93E6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(zie tabel)</w:t>
            </w:r>
          </w:p>
          <w:tbl>
            <w:tblPr>
              <w:tblW w:w="7875" w:type="dxa"/>
              <w:jc w:val="center"/>
              <w:tblBorders>
                <w:top w:val="outset" w:sz="6" w:space="0" w:color="00FF00"/>
                <w:left w:val="outset" w:sz="6" w:space="0" w:color="00FF00"/>
                <w:bottom w:val="outset" w:sz="6" w:space="0" w:color="00FF00"/>
                <w:right w:val="outset" w:sz="6" w:space="0" w:color="00FF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20"/>
              <w:gridCol w:w="1420"/>
              <w:gridCol w:w="1420"/>
              <w:gridCol w:w="1420"/>
              <w:gridCol w:w="1420"/>
              <w:gridCol w:w="1420"/>
            </w:tblGrid>
            <w:tr w:rsidR="00D93E66" w:rsidRPr="00D93E66">
              <w:trPr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t>Index draagvermogen</w:t>
                  </w:r>
                  <w:r w:rsidRPr="00D93E6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  <w:br/>
                    <w:t>voor personen-, bestel- en vrachtwagen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Indexcijfer</w:t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l-NL"/>
                    </w:rPr>
                    <w:br/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voor het draagvermogen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Maximum draagvermogen van de band in kg.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Indexcijfer</w:t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l-NL"/>
                    </w:rPr>
                    <w:br/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voor het draagvermogen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Maximum draagvermogen van de band in kg.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Indexcijfer</w:t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nl-NL"/>
                    </w:rPr>
                    <w:br/>
                  </w: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voor het draagvermogen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  <w:r w:rsidRPr="00D93E6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nl-NL"/>
                    </w:rPr>
                    <w:t>Maximum draagvermogen van de band in kg.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3750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3875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4125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4250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4375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4625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4750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4875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5150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119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5300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5450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5600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5800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6150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6300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79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6700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6900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129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7100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7300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179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7750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8250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2180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89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2240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8750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9250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139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2430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lastRenderedPageBreak/>
                    <w:t>93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9750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2575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10000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189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10300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2725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10600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10900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11200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99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775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11500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11800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12150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149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12500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875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3350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197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12850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151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3450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198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13200</w:t>
                  </w:r>
                </w:p>
              </w:tc>
            </w:tr>
            <w:tr w:rsidR="00D93E66" w:rsidRPr="00D93E6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152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199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13600</w:t>
                  </w:r>
                </w:p>
              </w:tc>
            </w:tr>
            <w:tr w:rsidR="00D93E66" w:rsidRPr="00D93E66">
              <w:trPr>
                <w:trHeight w:val="645"/>
                <w:jc w:val="center"/>
              </w:trPr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106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153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3650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FFFFFF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FF00"/>
                    <w:left w:val="outset" w:sz="6" w:space="0" w:color="00FF00"/>
                    <w:bottom w:val="outset" w:sz="6" w:space="0" w:color="00FF00"/>
                    <w:right w:val="outset" w:sz="6" w:space="0" w:color="00FF00"/>
                  </w:tcBorders>
                  <w:shd w:val="clear" w:color="auto" w:fill="CCCCCC"/>
                  <w:vAlign w:val="center"/>
                  <w:hideMark/>
                </w:tcPr>
                <w:p w:rsidR="00D93E66" w:rsidRPr="00D93E66" w:rsidRDefault="00D93E66" w:rsidP="00D93E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93E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NL"/>
                    </w:rPr>
                    <w:br/>
                    <w:t> </w:t>
                  </w:r>
                </w:p>
              </w:tc>
            </w:tr>
          </w:tbl>
          <w:p w:rsidR="00D93E66" w:rsidRPr="00D93E66" w:rsidRDefault="00D93E66" w:rsidP="00D9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93E6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AF660A" w:rsidRDefault="00AF660A"/>
    <w:sectPr w:rsidR="00AF660A" w:rsidSect="00AF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93E66"/>
    <w:rsid w:val="00AF660A"/>
    <w:rsid w:val="00C35C55"/>
    <w:rsid w:val="00D9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60A"/>
  </w:style>
  <w:style w:type="paragraph" w:styleId="Kop3">
    <w:name w:val="heading 3"/>
    <w:basedOn w:val="Standaard"/>
    <w:link w:val="Kop3Char"/>
    <w:uiPriority w:val="9"/>
    <w:qFormat/>
    <w:rsid w:val="00D9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93E6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93E66"/>
    <w:rPr>
      <w:b/>
      <w:bCs/>
    </w:rPr>
  </w:style>
  <w:style w:type="character" w:customStyle="1" w:styleId="apple-converted-space">
    <w:name w:val="apple-converted-space"/>
    <w:basedOn w:val="Standaardalinea-lettertype"/>
    <w:rsid w:val="00D9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5166-BFD8-4DA9-B7CE-80CA635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Company>Your Organization Name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2012-06-13T07:54:00Z</dcterms:created>
  <dcterms:modified xsi:type="dcterms:W3CDTF">2012-06-13T07:54:00Z</dcterms:modified>
</cp:coreProperties>
</file>